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5DA85A4A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F622DA">
              <w:rPr>
                <w:rFonts w:ascii="Times New Roman" w:eastAsia="Calibri" w:hAnsi="Times New Roman" w:cs="Times New Roman"/>
              </w:rPr>
              <w:t>MTÜ Kose-Uuemõisa Arendamise Selts n</w:t>
            </w:r>
            <w:r w:rsidRPr="00645CA1">
              <w:rPr>
                <w:rFonts w:ascii="Times New Roman" w:eastAsia="Calibri" w:hAnsi="Times New Roman" w:cs="Times New Roman"/>
              </w:rPr>
              <w:t xml:space="preserve">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1A3F8350" w:rsidR="00F21C04" w:rsidRPr="00645CA1" w:rsidRDefault="00F622DA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MTÜ Kose-Uuemõisa Arendamise Selts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4EEA19CE" w:rsidR="00F21C04" w:rsidRPr="00F622DA" w:rsidRDefault="00F622DA" w:rsidP="00E06C31">
            <w:pPr>
              <w:rPr>
                <w:rFonts w:ascii="Times New Roman" w:eastAsia="Calibri" w:hAnsi="Times New Roman" w:cs="Times New Roman"/>
              </w:rPr>
            </w:pPr>
            <w:r w:rsidRPr="00F622DA">
              <w:rPr>
                <w:rFonts w:ascii="Times New Roman" w:eastAsia="Calibri" w:hAnsi="Times New Roman" w:cs="Times New Roman"/>
              </w:rPr>
              <w:t xml:space="preserve">Eha Sepp, </w:t>
            </w:r>
            <w:hyperlink r:id="rId8" w:history="1">
              <w:r w:rsidRPr="00F622DA">
                <w:rPr>
                  <w:rStyle w:val="Hyperlink"/>
                  <w:rFonts w:eastAsia="Calibri"/>
                  <w:color w:val="auto"/>
                </w:rPr>
                <w:t>ehasepp1@gmail.com</w:t>
              </w:r>
            </w:hyperlink>
            <w:r w:rsidRPr="00F622DA">
              <w:rPr>
                <w:rFonts w:ascii="Times New Roman" w:eastAsia="Calibri" w:hAnsi="Times New Roman" w:cs="Times New Roman"/>
              </w:rPr>
              <w:t>, tel. 51 68 208</w:t>
            </w:r>
          </w:p>
          <w:p w14:paraId="61719C97" w14:textId="77777777" w:rsidR="00F21C04" w:rsidRPr="00F622DA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43E53799" w:rsidR="00F21C04" w:rsidRPr="00F622DA" w:rsidRDefault="00F622DA" w:rsidP="00E06C31">
            <w:pPr>
              <w:rPr>
                <w:rFonts w:ascii="Times New Roman" w:eastAsia="Calibri" w:hAnsi="Times New Roman" w:cs="Times New Roman"/>
              </w:rPr>
            </w:pPr>
            <w:r w:rsidRPr="00F622DA">
              <w:rPr>
                <w:rFonts w:ascii="Times New Roman" w:eastAsia="Calibri" w:hAnsi="Times New Roman" w:cs="Times New Roman"/>
              </w:rPr>
              <w:t>Swedbank EE912200221033360787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15302A3D" w:rsidR="00F21C04" w:rsidRPr="00645CA1" w:rsidRDefault="00F622DA" w:rsidP="00E06C31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r w:rsidRPr="00F622DA">
              <w:rPr>
                <w:rFonts w:eastAsia="Calibri"/>
              </w:rPr>
              <w:t>Põhikirja</w:t>
            </w:r>
            <w:bookmarkEnd w:id="0"/>
            <w:r>
              <w:rPr>
                <w:rFonts w:eastAsia="Calibri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>
              <w:rPr>
                <w:rFonts w:ascii="Times New Roman" w:eastAsia="Calibri" w:hAnsi="Times New Roman" w:cs="Times New Roman"/>
              </w:rPr>
              <w:t>juhatuse liige Eha Sepp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9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622DA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1719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sepp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DE5007-B7BF-4075-8761-63190510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0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Ringmets</dc:creator>
  <cp:lastModifiedBy>THINK</cp:lastModifiedBy>
  <cp:revision>2</cp:revision>
  <cp:lastPrinted>2014-04-02T13:57:00Z</cp:lastPrinted>
  <dcterms:created xsi:type="dcterms:W3CDTF">2023-03-20T09:47:00Z</dcterms:created>
  <dcterms:modified xsi:type="dcterms:W3CDTF">2023-03-20T09:47:00Z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